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71F" w:rsidRDefault="002A37C6" w:rsidP="0096471F">
      <w:pPr>
        <w:pStyle w:val="activitytitle"/>
      </w:pPr>
      <w:r>
        <w:t>Handout 7-3</w:t>
      </w:r>
    </w:p>
    <w:p w:rsidR="0096471F" w:rsidRDefault="0096471F" w:rsidP="0096471F">
      <w:pPr>
        <w:pStyle w:val="activitytitle"/>
      </w:pPr>
    </w:p>
    <w:p w:rsidR="0096471F" w:rsidRDefault="0096471F" w:rsidP="0096471F">
      <w:pPr>
        <w:pStyle w:val="activitytitle"/>
      </w:pPr>
      <w:r>
        <w:t>Exercise #2:  Office Complex Messages</w:t>
      </w:r>
    </w:p>
    <w:p w:rsidR="0096471F" w:rsidRDefault="0096471F" w:rsidP="0096471F"/>
    <w:p w:rsidR="00A44D1B" w:rsidRPr="0096471F" w:rsidRDefault="00A44D1B" w:rsidP="00A44D1B">
      <w:pPr>
        <w:tabs>
          <w:tab w:val="right" w:pos="9360"/>
        </w:tabs>
      </w:pPr>
      <w:r>
        <w:tab/>
      </w:r>
      <w:r w:rsidRPr="0096471F">
        <w:t xml:space="preserve">Time: </w:t>
      </w:r>
      <w:r>
        <w:t xml:space="preserve"> </w:t>
      </w:r>
      <w:r w:rsidRPr="0096471F">
        <w:t xml:space="preserve">1030 </w:t>
      </w:r>
      <w:r>
        <w:t>h</w:t>
      </w:r>
      <w:r w:rsidRPr="0096471F">
        <w:t>ours</w:t>
      </w:r>
    </w:p>
    <w:p w:rsidR="00A44D1B" w:rsidRPr="0096471F" w:rsidRDefault="00A44D1B" w:rsidP="00A44D1B"/>
    <w:p w:rsidR="00A44D1B" w:rsidRPr="0096471F" w:rsidRDefault="00A44D1B" w:rsidP="00A44D1B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#1</w:t>
      </w:r>
      <w:r>
        <w:tab/>
        <w:t>Slide Iteration #1</w:t>
      </w:r>
    </w:p>
    <w:p w:rsidR="00A44D1B" w:rsidRPr="0096471F" w:rsidRDefault="00A44D1B" w:rsidP="00A44D1B"/>
    <w:p w:rsidR="00A44D1B" w:rsidRPr="0096471F" w:rsidRDefault="00A44D1B" w:rsidP="00A44D1B">
      <w:r>
        <w:t>First alarm assignment d</w:t>
      </w:r>
      <w:r w:rsidRPr="0096471F">
        <w:t xml:space="preserve">ispatched </w:t>
      </w:r>
      <w:r>
        <w:t>at</w:t>
      </w:r>
      <w:r w:rsidRPr="0096471F">
        <w:t xml:space="preserve"> 1027 </w:t>
      </w:r>
      <w:r>
        <w:t>h</w:t>
      </w:r>
      <w:r w:rsidRPr="0096471F">
        <w:t>ours</w:t>
      </w:r>
      <w:r>
        <w:t>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Engine 1 has arrived on location </w:t>
      </w:r>
      <w:r>
        <w:t>at</w:t>
      </w:r>
      <w:r w:rsidRPr="0096471F">
        <w:t xml:space="preserve"> 1030 Hours. </w:t>
      </w:r>
      <w:r>
        <w:t xml:space="preserve"> </w:t>
      </w:r>
      <w:r w:rsidRPr="0096471F">
        <w:t xml:space="preserve">Upon arrival, several employees are outside the office complex on </w:t>
      </w:r>
      <w:r>
        <w:t>S</w:t>
      </w:r>
      <w:r w:rsidRPr="0096471F">
        <w:t xml:space="preserve">ides A </w:t>
      </w:r>
      <w:r>
        <w:t>and</w:t>
      </w:r>
      <w:r w:rsidRPr="0096471F">
        <w:t xml:space="preserve"> C. </w:t>
      </w:r>
      <w:r>
        <w:t xml:space="preserve"> </w:t>
      </w:r>
      <w:r w:rsidRPr="0096471F">
        <w:t xml:space="preserve">Occupants from Offices 3 </w:t>
      </w:r>
      <w:r>
        <w:t>and</w:t>
      </w:r>
      <w:r w:rsidRPr="0096471F">
        <w:t xml:space="preserve"> 4 </w:t>
      </w:r>
      <w:proofErr w:type="gramStart"/>
      <w:r w:rsidRPr="0096471F">
        <w:t>report</w:t>
      </w:r>
      <w:proofErr w:type="gramEnd"/>
      <w:r w:rsidRPr="0096471F">
        <w:t xml:space="preserve"> that they are not sure everyone is accounted for. </w:t>
      </w:r>
      <w:r>
        <w:t xml:space="preserve"> The daycare </w:t>
      </w:r>
      <w:r w:rsidRPr="0096471F">
        <w:t>center is evac</w:t>
      </w:r>
      <w:r>
        <w:t xml:space="preserve">uating children from Offices 11 and </w:t>
      </w:r>
      <w:r w:rsidRPr="0096471F">
        <w:t>12.</w:t>
      </w:r>
    </w:p>
    <w:p w:rsidR="00A44D1B" w:rsidRPr="0096471F" w:rsidRDefault="00A44D1B" w:rsidP="00A44D1B"/>
    <w:p w:rsidR="00A44D1B" w:rsidRPr="0096471F" w:rsidRDefault="00A44D1B" w:rsidP="00A44D1B">
      <w:pPr>
        <w:rPr>
          <w:b/>
          <w:bCs/>
        </w:rPr>
      </w:pPr>
      <w:r w:rsidRPr="0096471F">
        <w:rPr>
          <w:b/>
          <w:bCs/>
        </w:rPr>
        <w:t xml:space="preserve">1st </w:t>
      </w:r>
      <w:r>
        <w:rPr>
          <w:b/>
          <w:bCs/>
        </w:rPr>
        <w:t>a</w:t>
      </w:r>
      <w:r w:rsidRPr="0096471F">
        <w:rPr>
          <w:b/>
          <w:bCs/>
        </w:rPr>
        <w:t xml:space="preserve">larm </w:t>
      </w:r>
      <w:r>
        <w:rPr>
          <w:b/>
          <w:bCs/>
        </w:rPr>
        <w:t>a</w:t>
      </w:r>
      <w:r w:rsidRPr="0096471F">
        <w:rPr>
          <w:b/>
          <w:bCs/>
        </w:rPr>
        <w:t>ssignment</w:t>
      </w:r>
      <w:r>
        <w:rPr>
          <w:b/>
          <w:bCs/>
        </w:rPr>
        <w:t>:</w:t>
      </w:r>
    </w:p>
    <w:p w:rsidR="00A44D1B" w:rsidRDefault="00A44D1B" w:rsidP="00A44D1B"/>
    <w:p w:rsidR="00A44D1B" w:rsidRPr="0096471F" w:rsidRDefault="00A44D1B" w:rsidP="00A44D1B">
      <w:pPr>
        <w:numPr>
          <w:ilvl w:val="0"/>
          <w:numId w:val="2"/>
        </w:numPr>
      </w:pPr>
      <w:r w:rsidRPr="0096471F">
        <w:t>Engine 1</w:t>
      </w:r>
      <w:r>
        <w:t>;</w:t>
      </w:r>
    </w:p>
    <w:p w:rsidR="00A44D1B" w:rsidRPr="0096471F" w:rsidRDefault="00A44D1B" w:rsidP="00A44D1B">
      <w:pPr>
        <w:numPr>
          <w:ilvl w:val="0"/>
          <w:numId w:val="2"/>
        </w:numPr>
      </w:pPr>
      <w:r w:rsidRPr="0096471F">
        <w:t>Engine 2</w:t>
      </w:r>
      <w:r>
        <w:t>;</w:t>
      </w:r>
    </w:p>
    <w:p w:rsidR="00A44D1B" w:rsidRPr="0096471F" w:rsidRDefault="00A44D1B" w:rsidP="00A44D1B">
      <w:pPr>
        <w:numPr>
          <w:ilvl w:val="0"/>
          <w:numId w:val="2"/>
        </w:numPr>
      </w:pPr>
      <w:r>
        <w:t>Engine 3;</w:t>
      </w:r>
    </w:p>
    <w:p w:rsidR="00A44D1B" w:rsidRPr="0096471F" w:rsidRDefault="00A44D1B" w:rsidP="00A44D1B">
      <w:pPr>
        <w:numPr>
          <w:ilvl w:val="0"/>
          <w:numId w:val="2"/>
        </w:numPr>
      </w:pPr>
      <w:r w:rsidRPr="0096471F">
        <w:t>Ladder 1</w:t>
      </w:r>
      <w:r>
        <w:t>; and</w:t>
      </w:r>
    </w:p>
    <w:p w:rsidR="00A44D1B" w:rsidRPr="0096471F" w:rsidRDefault="00A44D1B" w:rsidP="00A44D1B">
      <w:pPr>
        <w:numPr>
          <w:ilvl w:val="0"/>
          <w:numId w:val="2"/>
        </w:numPr>
      </w:pPr>
      <w:r>
        <w:t>BLS 1.</w:t>
      </w:r>
    </w:p>
    <w:p w:rsidR="00A44D1B" w:rsidRPr="0096471F" w:rsidRDefault="00A44D1B" w:rsidP="00A44D1B"/>
    <w:p w:rsidR="00A44D1B" w:rsidRPr="0096471F" w:rsidRDefault="00A44D1B" w:rsidP="00A44D1B">
      <w:r>
        <w:t>1.</w:t>
      </w:r>
      <w:r>
        <w:tab/>
      </w:r>
      <w:r w:rsidRPr="0096471F">
        <w:t xml:space="preserve">Identify the </w:t>
      </w:r>
      <w:r>
        <w:t>p</w:t>
      </w:r>
      <w:r w:rsidRPr="0096471F">
        <w:t xml:space="preserve">ertinent </w:t>
      </w:r>
      <w:r>
        <w:t>p</w:t>
      </w:r>
      <w:r w:rsidRPr="0096471F">
        <w:t xml:space="preserve">rimary </w:t>
      </w:r>
      <w:r>
        <w:t>f</w:t>
      </w:r>
      <w:r w:rsidRPr="0096471F">
        <w:t xml:space="preserve">actors and </w:t>
      </w:r>
      <w:proofErr w:type="spellStart"/>
      <w:r>
        <w:t>subfactors</w:t>
      </w:r>
      <w:proofErr w:type="spellEnd"/>
      <w:r>
        <w:t>.</w:t>
      </w:r>
    </w:p>
    <w:p w:rsidR="00A44D1B" w:rsidRPr="0096471F" w:rsidRDefault="00A44D1B" w:rsidP="00A44D1B"/>
    <w:p w:rsidR="00A44D1B" w:rsidRPr="0096471F" w:rsidRDefault="00A44D1B" w:rsidP="00A44D1B">
      <w:r>
        <w:t>2.</w:t>
      </w:r>
      <w:r>
        <w:tab/>
      </w:r>
      <w:r w:rsidRPr="0096471F">
        <w:t xml:space="preserve">Enter </w:t>
      </w:r>
      <w:r>
        <w:t>f</w:t>
      </w:r>
      <w:r w:rsidRPr="0096471F">
        <w:t xml:space="preserve">actors on </w:t>
      </w:r>
      <w:r>
        <w:t xml:space="preserve">the </w:t>
      </w:r>
      <w:r w:rsidRPr="0096471F">
        <w:t>P</w:t>
      </w:r>
      <w:r>
        <w:t>rimary Factors</w:t>
      </w:r>
      <w:r w:rsidRPr="0096471F">
        <w:t xml:space="preserve"> Chart and</w:t>
      </w:r>
      <w:r>
        <w:t xml:space="preserve"> i</w:t>
      </w:r>
      <w:r w:rsidRPr="0096471F">
        <w:t xml:space="preserve">dentify </w:t>
      </w:r>
      <w:r>
        <w:t>p</w:t>
      </w:r>
      <w:r w:rsidRPr="0096471F">
        <w:t xml:space="preserve">ertinent </w:t>
      </w:r>
      <w:r>
        <w:t>p</w:t>
      </w:r>
      <w:r w:rsidRPr="0096471F">
        <w:t>recautions.</w:t>
      </w:r>
    </w:p>
    <w:p w:rsidR="00A44D1B" w:rsidRPr="0096471F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Pr="00995BCD" w:rsidRDefault="00A44D1B" w:rsidP="00A44D1B">
      <w:pPr>
        <w:rPr>
          <w:b/>
          <w:iCs/>
        </w:rPr>
      </w:pPr>
      <w:r w:rsidRPr="00995BCD">
        <w:rPr>
          <w:b/>
          <w:iCs/>
        </w:rPr>
        <w:t xml:space="preserve">Response </w:t>
      </w:r>
      <w:r>
        <w:rPr>
          <w:b/>
          <w:iCs/>
        </w:rPr>
        <w:t>t</w:t>
      </w:r>
      <w:r w:rsidRPr="00995BCD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995BCD">
        <w:rPr>
          <w:b/>
          <w:iCs/>
        </w:rPr>
        <w:t xml:space="preserve">3 </w:t>
      </w:r>
      <w:r>
        <w:rPr>
          <w:b/>
          <w:iCs/>
        </w:rPr>
        <w:t>m</w:t>
      </w:r>
      <w:r w:rsidRPr="00995BCD">
        <w:rPr>
          <w:b/>
          <w:iCs/>
        </w:rPr>
        <w:t xml:space="preserve">inutes </w:t>
      </w:r>
    </w:p>
    <w:p w:rsidR="00A44D1B" w:rsidRPr="00995BCD" w:rsidRDefault="00A44D1B" w:rsidP="00A44D1B">
      <w:pPr>
        <w:rPr>
          <w:b/>
          <w:iCs/>
        </w:rPr>
      </w:pPr>
      <w:r w:rsidRPr="00995BCD">
        <w:rPr>
          <w:b/>
          <w:iCs/>
        </w:rPr>
        <w:t xml:space="preserve">Estimated </w:t>
      </w:r>
      <w:r>
        <w:rPr>
          <w:b/>
          <w:iCs/>
        </w:rPr>
        <w:t>b</w:t>
      </w:r>
      <w:r w:rsidRPr="00995BCD">
        <w:rPr>
          <w:b/>
          <w:iCs/>
        </w:rPr>
        <w:t xml:space="preserve">urn </w:t>
      </w:r>
      <w:r>
        <w:rPr>
          <w:b/>
          <w:iCs/>
        </w:rPr>
        <w:t>t</w:t>
      </w:r>
      <w:r w:rsidRPr="00995BCD">
        <w:rPr>
          <w:b/>
          <w:iCs/>
        </w:rPr>
        <w:t xml:space="preserve">ime = 5 </w:t>
      </w:r>
      <w:r>
        <w:rPr>
          <w:b/>
          <w:iCs/>
        </w:rPr>
        <w:t>m</w:t>
      </w:r>
      <w:r w:rsidRPr="00995BCD">
        <w:rPr>
          <w:b/>
          <w:iCs/>
        </w:rPr>
        <w:t>inutes</w:t>
      </w:r>
    </w:p>
    <w:p w:rsidR="00A44D1B" w:rsidRDefault="00A44D1B" w:rsidP="00A44D1B">
      <w:pPr>
        <w:rPr>
          <w:iCs/>
        </w:rPr>
      </w:pPr>
    </w:p>
    <w:p w:rsidR="00A44D1B" w:rsidRDefault="00A44D1B" w:rsidP="00A44D1B">
      <w:pPr>
        <w:rPr>
          <w:iCs/>
        </w:rPr>
      </w:pPr>
    </w:p>
    <w:p w:rsidR="00A44D1B" w:rsidRDefault="00A44D1B" w:rsidP="00A44D1B">
      <w:pPr>
        <w:rPr>
          <w:iCs/>
        </w:rPr>
      </w:pPr>
    </w:p>
    <w:p w:rsidR="00A44D1B" w:rsidRDefault="00A44D1B" w:rsidP="00A44D1B">
      <w:pPr>
        <w:rPr>
          <w:iCs/>
        </w:rPr>
      </w:pPr>
    </w:p>
    <w:p w:rsidR="00A44D1B" w:rsidRDefault="00A44D1B" w:rsidP="00A44D1B">
      <w:pPr>
        <w:rPr>
          <w:iCs/>
        </w:rPr>
      </w:pPr>
    </w:p>
    <w:p w:rsidR="00A44D1B" w:rsidRDefault="00A44D1B" w:rsidP="00A44D1B">
      <w:pPr>
        <w:rPr>
          <w:iCs/>
        </w:rPr>
      </w:pPr>
    </w:p>
    <w:p w:rsidR="00A44D1B" w:rsidRDefault="00A44D1B" w:rsidP="00A44D1B">
      <w:pPr>
        <w:rPr>
          <w:iCs/>
        </w:rPr>
      </w:pPr>
    </w:p>
    <w:p w:rsidR="00A44D1B" w:rsidRPr="00995BCD" w:rsidRDefault="00A44D1B" w:rsidP="00A44D1B">
      <w:pPr>
        <w:rPr>
          <w:iCs/>
          <w:sz w:val="22"/>
          <w:szCs w:val="22"/>
        </w:rPr>
      </w:pPr>
    </w:p>
    <w:p w:rsidR="00A44D1B" w:rsidRDefault="00A44D1B" w:rsidP="00A44D1B">
      <w:pPr>
        <w:rPr>
          <w:iCs/>
          <w:sz w:val="22"/>
          <w:szCs w:val="22"/>
        </w:rPr>
      </w:pPr>
    </w:p>
    <w:p w:rsidR="00A44D1B" w:rsidRPr="0096471F" w:rsidRDefault="00394D69" w:rsidP="00A44D1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44D1B" w:rsidRPr="0096471F" w:rsidRDefault="00A44D1B" w:rsidP="00A44D1B">
      <w:pPr>
        <w:tabs>
          <w:tab w:val="right" w:pos="9360"/>
        </w:tabs>
      </w:pP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>10</w:t>
      </w:r>
      <w:r>
        <w:t>3</w:t>
      </w:r>
      <w:r w:rsidRPr="0096471F">
        <w:t xml:space="preserve">2 </w:t>
      </w:r>
      <w:r>
        <w:t>h</w:t>
      </w:r>
      <w:r w:rsidRPr="0096471F">
        <w:t>ours</w:t>
      </w:r>
    </w:p>
    <w:p w:rsidR="00A44D1B" w:rsidRPr="0096471F" w:rsidRDefault="00A44D1B" w:rsidP="00A44D1B"/>
    <w:p w:rsidR="00A44D1B" w:rsidRPr="0096471F" w:rsidRDefault="00A44D1B" w:rsidP="00A44D1B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#2</w:t>
      </w:r>
      <w:r>
        <w:tab/>
        <w:t>Slide Iteration #</w:t>
      </w:r>
      <w:r w:rsidRPr="0096471F">
        <w:t>2</w:t>
      </w:r>
    </w:p>
    <w:p w:rsidR="00A44D1B" w:rsidRPr="0096471F" w:rsidRDefault="00A44D1B" w:rsidP="00A44D1B"/>
    <w:p w:rsidR="00A44D1B" w:rsidRPr="0096471F" w:rsidRDefault="00A44D1B" w:rsidP="00A44D1B">
      <w:r w:rsidRPr="0096471F">
        <w:t>Establish the</w:t>
      </w:r>
      <w:r>
        <w:t xml:space="preserve"> Incident Objectives-Strategies</w:t>
      </w:r>
      <w:r w:rsidRPr="0096471F">
        <w:t>-Tactics for</w:t>
      </w:r>
      <w:r>
        <w:t xml:space="preserve"> first</w:t>
      </w:r>
      <w:r w:rsidRPr="0096471F">
        <w:t xml:space="preserve"> </w:t>
      </w:r>
      <w:r>
        <w:t>o</w:t>
      </w:r>
      <w:r w:rsidRPr="0096471F">
        <w:t xml:space="preserve">perational </w:t>
      </w:r>
      <w:r>
        <w:t>p</w:t>
      </w:r>
      <w:r w:rsidRPr="0096471F">
        <w:t>eriod</w:t>
      </w:r>
      <w:r>
        <w:t>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Enter on </w:t>
      </w:r>
      <w:r>
        <w:t>Objectives-Strategy</w:t>
      </w:r>
      <w:r w:rsidRPr="0096471F">
        <w:t>-Tactics Chart.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Tactics must be designated on </w:t>
      </w:r>
      <w:r>
        <w:t>the Objectives-Strategy</w:t>
      </w:r>
      <w:r w:rsidRPr="0096471F">
        <w:t xml:space="preserve">-Tactics </w:t>
      </w:r>
      <w:r>
        <w:t xml:space="preserve">Chart </w:t>
      </w:r>
      <w:r w:rsidRPr="0096471F">
        <w:t>for deployed resources.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When all </w:t>
      </w:r>
      <w:r>
        <w:t>first</w:t>
      </w:r>
      <w:r w:rsidRPr="0096471F">
        <w:t xml:space="preserve"> </w:t>
      </w:r>
      <w:r>
        <w:t>a</w:t>
      </w:r>
      <w:r w:rsidRPr="0096471F">
        <w:t xml:space="preserve">larm resources are deployed, then a </w:t>
      </w:r>
      <w:r>
        <w:rPr>
          <w:b/>
          <w:bCs/>
        </w:rPr>
        <w:t>working fire</w:t>
      </w:r>
      <w:r w:rsidRPr="0096471F">
        <w:t xml:space="preserve"> will be declared and additional companies will be deployed.</w:t>
      </w:r>
    </w:p>
    <w:p w:rsidR="00A44D1B" w:rsidRPr="0096471F" w:rsidRDefault="00A44D1B" w:rsidP="00A44D1B"/>
    <w:p w:rsidR="00A44D1B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95BCD" w:rsidRDefault="00A44D1B" w:rsidP="00A44D1B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 xml:space="preserve">ime = 7 </w:t>
      </w:r>
      <w:r>
        <w:rPr>
          <w:b/>
        </w:rPr>
        <w:t>m</w:t>
      </w:r>
      <w:r w:rsidRPr="00995BCD">
        <w:rPr>
          <w:b/>
        </w:rPr>
        <w:t>inutes</w:t>
      </w:r>
    </w:p>
    <w:p w:rsidR="00A44D1B" w:rsidRPr="0096471F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Pr="0096471F" w:rsidRDefault="00394D69" w:rsidP="00A44D1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44D1B" w:rsidRPr="0096471F" w:rsidRDefault="00A44D1B" w:rsidP="00A44D1B">
      <w:pPr>
        <w:tabs>
          <w:tab w:val="right" w:pos="9360"/>
        </w:tabs>
      </w:pPr>
      <w:r>
        <w:br w:type="page"/>
      </w: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 xml:space="preserve">1035 </w:t>
      </w:r>
      <w:r>
        <w:t>h</w:t>
      </w:r>
      <w:r w:rsidRPr="0096471F">
        <w:t>ours</w:t>
      </w:r>
    </w:p>
    <w:p w:rsidR="00A44D1B" w:rsidRPr="0096471F" w:rsidRDefault="00A44D1B" w:rsidP="00A44D1B"/>
    <w:p w:rsidR="00A44D1B" w:rsidRPr="0096471F" w:rsidRDefault="00A44D1B" w:rsidP="00A44D1B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#3</w:t>
      </w:r>
      <w:r>
        <w:tab/>
        <w:t>Slide Iteration #</w:t>
      </w:r>
      <w:r w:rsidRPr="0096471F">
        <w:t>2</w:t>
      </w:r>
    </w:p>
    <w:p w:rsidR="00A44D1B" w:rsidRPr="0096471F" w:rsidRDefault="00A44D1B" w:rsidP="00A44D1B"/>
    <w:p w:rsidR="00A44D1B" w:rsidRPr="0096471F" w:rsidRDefault="00A44D1B" w:rsidP="00A44D1B">
      <w:r w:rsidRPr="0096471F">
        <w:t>Engine 1 repo</w:t>
      </w:r>
      <w:r>
        <w:t xml:space="preserve">rts heavy fire in Office </w:t>
      </w:r>
      <w:r w:rsidRPr="0096471F">
        <w:t xml:space="preserve">3. </w:t>
      </w:r>
      <w:r w:rsidR="007819FA">
        <w:t xml:space="preserve"> </w:t>
      </w:r>
      <w:r w:rsidRPr="0096471F">
        <w:t>Request another company to support firefighting operations.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Ladder </w:t>
      </w:r>
      <w:proofErr w:type="gramStart"/>
      <w:r>
        <w:t>c</w:t>
      </w:r>
      <w:r w:rsidRPr="0096471F">
        <w:t>omp</w:t>
      </w:r>
      <w:r>
        <w:t>any</w:t>
      </w:r>
      <w:proofErr w:type="gramEnd"/>
      <w:r>
        <w:t xml:space="preserve"> reports that primary search-and-</w:t>
      </w:r>
      <w:r w:rsidRPr="0096471F">
        <w:t>rescue op</w:t>
      </w:r>
      <w:r>
        <w:t>erations are underway in Office</w:t>
      </w:r>
      <w:r w:rsidRPr="0096471F">
        <w:t xml:space="preserve">s 2 </w:t>
      </w:r>
      <w:r>
        <w:t>and</w:t>
      </w:r>
      <w:r w:rsidRPr="0096471F">
        <w:t xml:space="preserve"> 4. </w:t>
      </w:r>
      <w:r w:rsidR="007819FA">
        <w:t xml:space="preserve"> </w:t>
      </w:r>
      <w:r w:rsidRPr="0096471F">
        <w:t xml:space="preserve">Heavy smoke conditions are reported in </w:t>
      </w:r>
      <w:r>
        <w:t xml:space="preserve">Offices </w:t>
      </w:r>
      <w:r w:rsidRPr="0096471F">
        <w:t>2</w:t>
      </w:r>
      <w:r>
        <w:t xml:space="preserve"> to 8.</w:t>
      </w:r>
    </w:p>
    <w:p w:rsidR="00A44D1B" w:rsidRPr="0096471F" w:rsidRDefault="00A44D1B" w:rsidP="00A44D1B"/>
    <w:p w:rsidR="00A44D1B" w:rsidRPr="0096471F" w:rsidRDefault="00A44D1B" w:rsidP="00A44D1B">
      <w:r w:rsidRPr="0096471F">
        <w:t>Methadone clinic manager reports that 10 people</w:t>
      </w:r>
      <w:r>
        <w:t>,</w:t>
      </w:r>
      <w:r w:rsidRPr="0096471F">
        <w:t xml:space="preserve"> including employees</w:t>
      </w:r>
      <w:r>
        <w:t>,</w:t>
      </w:r>
      <w:r w:rsidRPr="0096471F">
        <w:t xml:space="preserve"> were in Offices 3 </w:t>
      </w:r>
      <w:r>
        <w:t>and</w:t>
      </w:r>
      <w:r w:rsidRPr="0096471F">
        <w:t xml:space="preserve"> 4 when the fire broke out. 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Occupants from all other offices in </w:t>
      </w:r>
      <w:r>
        <w:t xml:space="preserve">the </w:t>
      </w:r>
      <w:r w:rsidRPr="0096471F">
        <w:t>complex are evacuating.</w:t>
      </w:r>
    </w:p>
    <w:p w:rsidR="00A44D1B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95BCD" w:rsidRDefault="00A44D1B" w:rsidP="00A44D1B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10 </w:t>
      </w:r>
      <w:r>
        <w:rPr>
          <w:b/>
        </w:rPr>
        <w:t>m</w:t>
      </w:r>
      <w:r w:rsidRPr="00995BCD">
        <w:rPr>
          <w:b/>
        </w:rPr>
        <w:t>inutes</w:t>
      </w:r>
    </w:p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Pr="0096471F" w:rsidRDefault="00394D69" w:rsidP="00A44D1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44D1B" w:rsidRPr="0096471F" w:rsidRDefault="00A44D1B" w:rsidP="00A44D1B">
      <w:pPr>
        <w:tabs>
          <w:tab w:val="right" w:pos="9360"/>
        </w:tabs>
      </w:pPr>
      <w:r>
        <w:br w:type="page"/>
      </w:r>
      <w:r>
        <w:tab/>
      </w:r>
      <w:r w:rsidRPr="0096471F">
        <w:t xml:space="preserve">Time: </w:t>
      </w:r>
      <w:r>
        <w:t xml:space="preserve"> </w:t>
      </w:r>
      <w:r w:rsidRPr="0096471F">
        <w:t xml:space="preserve">1037 </w:t>
      </w:r>
      <w:r>
        <w:t>h</w:t>
      </w:r>
      <w:r w:rsidRPr="0096471F">
        <w:t>ours</w:t>
      </w:r>
    </w:p>
    <w:p w:rsidR="00A44D1B" w:rsidRPr="0096471F" w:rsidRDefault="00A44D1B" w:rsidP="00A44D1B"/>
    <w:p w:rsidR="00A44D1B" w:rsidRPr="0096471F" w:rsidRDefault="00A44D1B" w:rsidP="00A44D1B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#4</w:t>
      </w:r>
      <w:r>
        <w:tab/>
        <w:t>Slide Iteration #</w:t>
      </w:r>
      <w:r w:rsidRPr="0096471F">
        <w:t>3</w:t>
      </w:r>
    </w:p>
    <w:p w:rsidR="00A44D1B" w:rsidRPr="0096471F" w:rsidRDefault="00A44D1B" w:rsidP="00A44D1B"/>
    <w:p w:rsidR="00A44D1B" w:rsidRPr="0096471F" w:rsidRDefault="00A44D1B" w:rsidP="00A44D1B">
      <w:smartTag w:uri="urn:schemas-microsoft-com:office:smarttags" w:element="place">
        <w:smartTag w:uri="urn:schemas-microsoft-com:office:smarttags" w:element="PlaceName">
          <w:r w:rsidRPr="0096471F">
            <w:t>Day</w:t>
          </w:r>
          <w:r>
            <w:t>c</w:t>
          </w:r>
          <w:r w:rsidRPr="0096471F">
            <w:t>are</w:t>
          </w:r>
        </w:smartTag>
        <w:r w:rsidRPr="0096471F">
          <w:t xml:space="preserve"> </w:t>
        </w:r>
        <w:smartTag w:uri="urn:schemas-microsoft-com:office:smarttags" w:element="PlaceType">
          <w:r w:rsidRPr="0096471F">
            <w:t>Center</w:t>
          </w:r>
        </w:smartTag>
      </w:smartTag>
      <w:r w:rsidRPr="0096471F">
        <w:t xml:space="preserve"> manager reports that</w:t>
      </w:r>
      <w:r>
        <w:t xml:space="preserve"> they had 15 children in Office</w:t>
      </w:r>
      <w:r w:rsidRPr="0096471F">
        <w:t xml:space="preserve">s 11 </w:t>
      </w:r>
      <w:r>
        <w:t>and</w:t>
      </w:r>
      <w:r w:rsidRPr="0096471F">
        <w:t xml:space="preserve"> 12. </w:t>
      </w:r>
      <w:r w:rsidR="007819FA">
        <w:t xml:space="preserve"> </w:t>
      </w:r>
      <w:r w:rsidRPr="0096471F">
        <w:t>They have evacuated them</w:t>
      </w:r>
      <w:r>
        <w:t>,</w:t>
      </w:r>
      <w:r w:rsidRPr="0096471F">
        <w:t xml:space="preserve"> but many children inhaled smoke which spread very quickly into their area.</w:t>
      </w:r>
    </w:p>
    <w:p w:rsidR="00A44D1B" w:rsidRPr="0096471F" w:rsidRDefault="00A44D1B" w:rsidP="00A44D1B"/>
    <w:p w:rsidR="00A44D1B" w:rsidRPr="0096471F" w:rsidRDefault="00A44D1B" w:rsidP="00A44D1B">
      <w:r w:rsidRPr="0096471F">
        <w:t>Eng</w:t>
      </w:r>
      <w:r>
        <w:t xml:space="preserve">ine 1 reports fire knocked down in Office </w:t>
      </w:r>
      <w:r w:rsidRPr="0096471F">
        <w:t xml:space="preserve">3, but still encountering heavy </w:t>
      </w:r>
      <w:r w:rsidR="007819FA">
        <w:t xml:space="preserve">smoke and heat conditions.  </w:t>
      </w:r>
      <w:r w:rsidRPr="0096471F">
        <w:t>Need to check for extension.</w:t>
      </w:r>
    </w:p>
    <w:p w:rsidR="00A44D1B" w:rsidRPr="0096471F" w:rsidRDefault="00A44D1B" w:rsidP="00A44D1B"/>
    <w:p w:rsidR="00A44D1B" w:rsidRPr="0096471F" w:rsidRDefault="00A44D1B" w:rsidP="00A44D1B">
      <w:r w:rsidRPr="0096471F">
        <w:t>Primary search h</w:t>
      </w:r>
      <w:r>
        <w:t>as been completed for Offices 1 and 2 and 5 and 6;</w:t>
      </w:r>
      <w:r w:rsidRPr="0096471F">
        <w:t xml:space="preserve"> light to medium smoke conditions remain.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Offices 7 </w:t>
      </w:r>
      <w:r>
        <w:t>and</w:t>
      </w:r>
      <w:r w:rsidRPr="0096471F">
        <w:t xml:space="preserve"> 8 have been evacuated, but three occupants are suffering from</w:t>
      </w:r>
      <w:r>
        <w:t xml:space="preserve"> </w:t>
      </w:r>
      <w:r w:rsidRPr="0096471F">
        <w:t xml:space="preserve">smoke inhalation. </w:t>
      </w:r>
      <w:r w:rsidR="007819FA">
        <w:t xml:space="preserve"> </w:t>
      </w:r>
      <w:r w:rsidRPr="0096471F">
        <w:t xml:space="preserve">Need medical support. 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There </w:t>
      </w:r>
      <w:r>
        <w:t>are</w:t>
      </w:r>
      <w:r w:rsidRPr="0096471F">
        <w:t xml:space="preserve"> moderate heat conditions in Offices 7 </w:t>
      </w:r>
      <w:r>
        <w:t>and</w:t>
      </w:r>
      <w:r w:rsidRPr="0096471F">
        <w:t xml:space="preserve"> 8. </w:t>
      </w:r>
      <w:r w:rsidR="007819FA">
        <w:t xml:space="preserve"> </w:t>
      </w:r>
      <w:r w:rsidRPr="0096471F">
        <w:t>Need to check for exten</w:t>
      </w:r>
      <w:r>
        <w:t>sion.</w:t>
      </w:r>
    </w:p>
    <w:p w:rsidR="00A44D1B" w:rsidRPr="0096471F" w:rsidRDefault="00A44D1B" w:rsidP="00A44D1B"/>
    <w:p w:rsidR="00A44D1B" w:rsidRPr="0096471F" w:rsidRDefault="00A44D1B" w:rsidP="00A44D1B">
      <w:pPr>
        <w:rPr>
          <w:b/>
        </w:rPr>
      </w:pPr>
      <w:r>
        <w:rPr>
          <w:b/>
        </w:rPr>
        <w:t>Working fire</w:t>
      </w:r>
      <w:r w:rsidRPr="0096471F">
        <w:rPr>
          <w:b/>
        </w:rPr>
        <w:t xml:space="preserve"> </w:t>
      </w:r>
      <w:r>
        <w:rPr>
          <w:b/>
        </w:rPr>
        <w:t>companies have arrived on scene:</w:t>
      </w:r>
    </w:p>
    <w:p w:rsidR="00A44D1B" w:rsidRDefault="00A44D1B" w:rsidP="00A44D1B"/>
    <w:p w:rsidR="00A44D1B" w:rsidRPr="0096471F" w:rsidRDefault="00A44D1B" w:rsidP="00A44D1B">
      <w:pPr>
        <w:numPr>
          <w:ilvl w:val="0"/>
          <w:numId w:val="1"/>
        </w:numPr>
      </w:pPr>
      <w:r w:rsidRPr="0096471F">
        <w:t>Engine 5</w:t>
      </w:r>
      <w:r>
        <w:t>;</w:t>
      </w:r>
    </w:p>
    <w:p w:rsidR="00A44D1B" w:rsidRPr="0096471F" w:rsidRDefault="00006428" w:rsidP="00A44D1B">
      <w:pPr>
        <w:numPr>
          <w:ilvl w:val="0"/>
          <w:numId w:val="1"/>
        </w:numPr>
      </w:pPr>
      <w:r>
        <w:t>Engine 6 (RIC</w:t>
      </w:r>
      <w:r w:rsidR="00A44D1B" w:rsidRPr="0096471F">
        <w:t>)</w:t>
      </w:r>
      <w:r w:rsidR="00A44D1B">
        <w:t>;</w:t>
      </w:r>
    </w:p>
    <w:p w:rsidR="00A44D1B" w:rsidRPr="0096471F" w:rsidRDefault="00A44D1B" w:rsidP="00A44D1B">
      <w:pPr>
        <w:numPr>
          <w:ilvl w:val="0"/>
          <w:numId w:val="1"/>
        </w:numPr>
      </w:pPr>
      <w:r w:rsidRPr="0096471F">
        <w:t>Squad 1</w:t>
      </w:r>
      <w:r>
        <w:t>;</w:t>
      </w:r>
    </w:p>
    <w:p w:rsidR="00A44D1B" w:rsidRPr="0096471F" w:rsidRDefault="00A44D1B" w:rsidP="00A44D1B">
      <w:pPr>
        <w:numPr>
          <w:ilvl w:val="0"/>
          <w:numId w:val="1"/>
        </w:numPr>
      </w:pPr>
      <w:r w:rsidRPr="0096471F">
        <w:t>Air Cascade</w:t>
      </w:r>
      <w:r>
        <w:t>;</w:t>
      </w:r>
    </w:p>
    <w:p w:rsidR="00A44D1B" w:rsidRPr="0096471F" w:rsidRDefault="00A44D1B" w:rsidP="00A44D1B">
      <w:pPr>
        <w:numPr>
          <w:ilvl w:val="0"/>
          <w:numId w:val="1"/>
        </w:numPr>
      </w:pPr>
      <w:r w:rsidRPr="0096471F">
        <w:t>Safety Officer</w:t>
      </w:r>
      <w:r>
        <w:t>; and</w:t>
      </w:r>
    </w:p>
    <w:p w:rsidR="00A44D1B" w:rsidRPr="0096471F" w:rsidRDefault="00A44D1B" w:rsidP="00A44D1B">
      <w:pPr>
        <w:numPr>
          <w:ilvl w:val="0"/>
          <w:numId w:val="1"/>
        </w:numPr>
        <w:rPr>
          <w:b/>
        </w:rPr>
      </w:pPr>
      <w:r w:rsidRPr="0096471F">
        <w:rPr>
          <w:b/>
        </w:rPr>
        <w:t>Battalion Chief still responding and has not yet arrived on scene.</w:t>
      </w:r>
    </w:p>
    <w:p w:rsidR="00A44D1B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Pr="00995BCD" w:rsidRDefault="00A44D1B" w:rsidP="00A44D1B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12 </w:t>
      </w:r>
      <w:r>
        <w:rPr>
          <w:b/>
        </w:rPr>
        <w:t>m</w:t>
      </w:r>
      <w:r w:rsidRPr="00995BCD">
        <w:rPr>
          <w:b/>
        </w:rPr>
        <w:t>inutes</w:t>
      </w:r>
    </w:p>
    <w:p w:rsidR="00A44D1B" w:rsidRPr="0096471F" w:rsidRDefault="00A44D1B" w:rsidP="00A44D1B"/>
    <w:p w:rsidR="00A44D1B" w:rsidRPr="0096471F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Pr="0096471F" w:rsidRDefault="00394D69" w:rsidP="00A44D1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44D1B" w:rsidRPr="0096471F" w:rsidRDefault="00A44D1B" w:rsidP="00A44D1B">
      <w:pPr>
        <w:tabs>
          <w:tab w:val="right" w:pos="9360"/>
        </w:tabs>
      </w:pPr>
      <w:r>
        <w:br w:type="page"/>
      </w:r>
      <w:r>
        <w:tab/>
      </w:r>
      <w:r w:rsidRPr="0096471F">
        <w:t xml:space="preserve">Time: </w:t>
      </w:r>
      <w:r>
        <w:t xml:space="preserve"> </w:t>
      </w:r>
      <w:r w:rsidRPr="0096471F">
        <w:t xml:space="preserve">1039 </w:t>
      </w:r>
      <w:r>
        <w:t>h</w:t>
      </w:r>
      <w:r w:rsidRPr="0096471F">
        <w:t>ours</w:t>
      </w:r>
    </w:p>
    <w:p w:rsidR="00A44D1B" w:rsidRPr="0096471F" w:rsidRDefault="00A44D1B" w:rsidP="00A44D1B"/>
    <w:p w:rsidR="00A44D1B" w:rsidRPr="0096471F" w:rsidRDefault="00A44D1B" w:rsidP="00A44D1B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#5</w:t>
      </w:r>
      <w:r>
        <w:tab/>
        <w:t>Slide Iteration #</w:t>
      </w:r>
      <w:r w:rsidRPr="0096471F">
        <w:t>3</w:t>
      </w:r>
    </w:p>
    <w:p w:rsidR="00A44D1B" w:rsidRPr="0096471F" w:rsidRDefault="00A44D1B" w:rsidP="00A44D1B"/>
    <w:p w:rsidR="00A44D1B" w:rsidRPr="0096471F" w:rsidRDefault="00A44D1B" w:rsidP="00A44D1B">
      <w:r>
        <w:t xml:space="preserve">Attic space </w:t>
      </w:r>
      <w:r w:rsidRPr="0096471F">
        <w:t>inspection in Office 4 reveals no visible fire extension</w:t>
      </w:r>
      <w:r>
        <w:t>.</w:t>
      </w:r>
    </w:p>
    <w:p w:rsidR="00A44D1B" w:rsidRPr="0096471F" w:rsidRDefault="00A44D1B" w:rsidP="00A44D1B"/>
    <w:p w:rsidR="00A44D1B" w:rsidRPr="0096471F" w:rsidRDefault="00A44D1B" w:rsidP="00A44D1B">
      <w:r w:rsidRPr="0096471F">
        <w:t>Engine 1 reports minor fire extension into attic space in Office 3.</w:t>
      </w:r>
      <w:r>
        <w:t xml:space="preserve">  </w:t>
      </w:r>
      <w:r w:rsidRPr="0096471F">
        <w:t>There has also b</w:t>
      </w:r>
      <w:r>
        <w:t xml:space="preserve">een fire extension into the Office </w:t>
      </w:r>
      <w:r w:rsidRPr="0096471F">
        <w:t>4 adjoining sidewall.</w:t>
      </w:r>
    </w:p>
    <w:p w:rsidR="00A44D1B" w:rsidRPr="0096471F" w:rsidRDefault="00A44D1B" w:rsidP="00A44D1B"/>
    <w:p w:rsidR="00A44D1B" w:rsidRPr="0096471F" w:rsidRDefault="00A44D1B" w:rsidP="00A44D1B">
      <w:proofErr w:type="gramStart"/>
      <w:r>
        <w:t>Emergency medical services (</w:t>
      </w:r>
      <w:r w:rsidRPr="0096471F">
        <w:t>EMS</w:t>
      </w:r>
      <w:r>
        <w:t>)</w:t>
      </w:r>
      <w:r w:rsidRPr="0096471F">
        <w:t xml:space="preserve"> is</w:t>
      </w:r>
      <w:proofErr w:type="gramEnd"/>
      <w:r w:rsidRPr="0096471F">
        <w:t xml:space="preserve"> requesting additional </w:t>
      </w:r>
      <w:r>
        <w:t>M</w:t>
      </w:r>
      <w:r w:rsidRPr="0096471F">
        <w:t xml:space="preserve">edical </w:t>
      </w:r>
      <w:r>
        <w:t>U</w:t>
      </w:r>
      <w:r w:rsidRPr="0096471F">
        <w:t>nits for trans</w:t>
      </w:r>
      <w:r>
        <w:t xml:space="preserve">portation. </w:t>
      </w:r>
      <w:r w:rsidR="007819FA">
        <w:t xml:space="preserve"> </w:t>
      </w:r>
      <w:r>
        <w:t>They now have 10 day</w:t>
      </w:r>
      <w:r w:rsidRPr="0096471F">
        <w:t xml:space="preserve">care children who require further treatment and evaluation and </w:t>
      </w:r>
      <w:r>
        <w:t>7 adults.</w:t>
      </w:r>
    </w:p>
    <w:p w:rsidR="00A44D1B" w:rsidRPr="0096471F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95BCD" w:rsidRDefault="00A44D1B" w:rsidP="00A44D1B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14 </w:t>
      </w:r>
      <w:r>
        <w:rPr>
          <w:b/>
        </w:rPr>
        <w:t>m</w:t>
      </w:r>
      <w:r w:rsidRPr="00995BCD">
        <w:rPr>
          <w:b/>
        </w:rPr>
        <w:t>inutes</w:t>
      </w:r>
    </w:p>
    <w:p w:rsidR="00A44D1B" w:rsidRPr="0096471F" w:rsidRDefault="00A44D1B" w:rsidP="00A44D1B"/>
    <w:p w:rsidR="00A44D1B" w:rsidRPr="0096471F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Default="00A44D1B" w:rsidP="00A44D1B">
      <w:pPr>
        <w:rPr>
          <w:sz w:val="22"/>
          <w:szCs w:val="22"/>
        </w:rPr>
      </w:pPr>
    </w:p>
    <w:p w:rsidR="00A44D1B" w:rsidRPr="0096471F" w:rsidRDefault="00394D69" w:rsidP="00A44D1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44D1B" w:rsidRPr="0096471F" w:rsidRDefault="00A44D1B" w:rsidP="00A44D1B">
      <w:pPr>
        <w:tabs>
          <w:tab w:val="right" w:pos="9360"/>
        </w:tabs>
      </w:pPr>
      <w:r>
        <w:br w:type="page"/>
      </w:r>
      <w:r>
        <w:tab/>
      </w:r>
      <w:r w:rsidRPr="0096471F">
        <w:t xml:space="preserve">Time: 1041 </w:t>
      </w:r>
      <w:r>
        <w:t>h</w:t>
      </w:r>
      <w:r w:rsidRPr="0096471F">
        <w:t>ours</w:t>
      </w:r>
    </w:p>
    <w:p w:rsidR="00A44D1B" w:rsidRPr="0096471F" w:rsidRDefault="00A44D1B" w:rsidP="00A44D1B"/>
    <w:p w:rsidR="00A44D1B" w:rsidRPr="0096471F" w:rsidRDefault="00A44D1B" w:rsidP="00A44D1B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#6</w:t>
      </w:r>
      <w:r w:rsidRPr="0096471F">
        <w:tab/>
      </w:r>
      <w:r>
        <w:t>Slide Iteration #</w:t>
      </w:r>
      <w:r w:rsidRPr="0096471F">
        <w:t>4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Primary search in Office 3 has been completed. </w:t>
      </w:r>
      <w:r w:rsidR="007819FA">
        <w:t xml:space="preserve"> </w:t>
      </w:r>
      <w:r w:rsidRPr="0096471F">
        <w:t>One unconscious occupant has been found, in the Office 3 bathroom, suffering from severe burns.</w:t>
      </w:r>
    </w:p>
    <w:p w:rsidR="00A44D1B" w:rsidRPr="0096471F" w:rsidRDefault="00A44D1B" w:rsidP="00A44D1B"/>
    <w:p w:rsidR="00A44D1B" w:rsidRPr="0096471F" w:rsidRDefault="00A44D1B" w:rsidP="00A44D1B">
      <w:r w:rsidRPr="0096471F">
        <w:t>Engine 1 reports small fire exte</w:t>
      </w:r>
      <w:r>
        <w:t>nsion into Office 3 attic space</w:t>
      </w:r>
      <w:r w:rsidRPr="0096471F">
        <w:t xml:space="preserve">, but fire has been knocked down in attic space. </w:t>
      </w:r>
      <w:r w:rsidR="007819FA">
        <w:t xml:space="preserve"> </w:t>
      </w:r>
      <w:r w:rsidRPr="0096471F">
        <w:t>Still have some hidden fire in Office 4</w:t>
      </w:r>
      <w:r>
        <w:t xml:space="preserve"> sidewall.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One firefighter from Engine 1 was accessing the attic space and has fallen off </w:t>
      </w:r>
      <w:r>
        <w:t xml:space="preserve">a 12-foot ladder in Office 3.  Need </w:t>
      </w:r>
      <w:r w:rsidRPr="0096471F">
        <w:t>assistance.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Building structural support </w:t>
      </w:r>
      <w:r>
        <w:t>conditions appear to be in good</w:t>
      </w:r>
      <w:r w:rsidRPr="0096471F">
        <w:t xml:space="preserve"> condition.</w:t>
      </w:r>
      <w:r>
        <w:t xml:space="preserve"> </w:t>
      </w:r>
      <w:r w:rsidRPr="0096471F">
        <w:t xml:space="preserve"> </w:t>
      </w:r>
      <w:proofErr w:type="gramStart"/>
      <w:r w:rsidRPr="0096471F">
        <w:t>Continuing to check for further extension.</w:t>
      </w:r>
      <w:proofErr w:type="gramEnd"/>
    </w:p>
    <w:p w:rsidR="00A44D1B" w:rsidRPr="0096471F" w:rsidRDefault="00A44D1B" w:rsidP="00A44D1B"/>
    <w:p w:rsidR="00A44D1B" w:rsidRPr="0096471F" w:rsidRDefault="00A44D1B" w:rsidP="00A44D1B">
      <w:r w:rsidRPr="0096471F">
        <w:t>Primary search has been completed in Offices 7</w:t>
      </w:r>
      <w:r>
        <w:t xml:space="preserve"> to </w:t>
      </w:r>
      <w:r w:rsidRPr="0096471F">
        <w:t>12</w:t>
      </w:r>
      <w:r>
        <w:t>.</w:t>
      </w:r>
    </w:p>
    <w:p w:rsidR="00A44D1B" w:rsidRPr="0096471F" w:rsidRDefault="00A44D1B" w:rsidP="00A44D1B"/>
    <w:p w:rsidR="00A44D1B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95BCD" w:rsidRDefault="00A44D1B" w:rsidP="00A44D1B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16 </w:t>
      </w:r>
      <w:r>
        <w:rPr>
          <w:b/>
        </w:rPr>
        <w:t>m</w:t>
      </w:r>
      <w:r w:rsidRPr="00995BCD">
        <w:rPr>
          <w:b/>
        </w:rPr>
        <w:t>inutes</w:t>
      </w:r>
    </w:p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>
      <w:pPr>
        <w:rPr>
          <w:sz w:val="22"/>
          <w:szCs w:val="22"/>
        </w:rPr>
      </w:pPr>
    </w:p>
    <w:p w:rsidR="00A44D1B" w:rsidRPr="0096471F" w:rsidRDefault="00394D69" w:rsidP="00A44D1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44D1B" w:rsidRPr="0096471F" w:rsidRDefault="00A44D1B" w:rsidP="00A44D1B">
      <w:pPr>
        <w:tabs>
          <w:tab w:val="right" w:pos="9360"/>
        </w:tabs>
      </w:pPr>
      <w:r>
        <w:br w:type="page"/>
      </w:r>
      <w:r>
        <w:tab/>
      </w:r>
      <w:r w:rsidRPr="0096471F">
        <w:t xml:space="preserve">Time: </w:t>
      </w:r>
      <w:r>
        <w:t xml:space="preserve"> </w:t>
      </w:r>
      <w:r w:rsidRPr="0096471F">
        <w:t xml:space="preserve">1042 </w:t>
      </w:r>
      <w:r>
        <w:t>h</w:t>
      </w:r>
      <w:r w:rsidRPr="0096471F">
        <w:t>ours</w:t>
      </w:r>
    </w:p>
    <w:p w:rsidR="00A44D1B" w:rsidRPr="0096471F" w:rsidRDefault="00A44D1B" w:rsidP="00A44D1B"/>
    <w:p w:rsidR="00A44D1B" w:rsidRPr="0096471F" w:rsidRDefault="00A44D1B" w:rsidP="00A44D1B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#7</w:t>
      </w:r>
      <w:r>
        <w:tab/>
        <w:t>Slide Iteration #</w:t>
      </w:r>
      <w:r w:rsidRPr="0096471F">
        <w:t>4</w:t>
      </w:r>
    </w:p>
    <w:p w:rsidR="00A44D1B" w:rsidRPr="0096471F" w:rsidRDefault="00A44D1B" w:rsidP="00A44D1B"/>
    <w:p w:rsidR="00A44D1B" w:rsidRPr="0096471F" w:rsidRDefault="00A44D1B" w:rsidP="00A44D1B">
      <w:r w:rsidRPr="0096471F">
        <w:t xml:space="preserve">Engine 1 </w:t>
      </w:r>
      <w:proofErr w:type="gramStart"/>
      <w:r w:rsidRPr="0096471F">
        <w:t>reports</w:t>
      </w:r>
      <w:proofErr w:type="gramEnd"/>
      <w:r w:rsidRPr="0096471F">
        <w:t xml:space="preserve"> </w:t>
      </w:r>
      <w:r>
        <w:t xml:space="preserve">all fire extension into Office </w:t>
      </w:r>
      <w:r w:rsidRPr="0096471F">
        <w:t xml:space="preserve">4 has been extinguished. </w:t>
      </w:r>
      <w:r>
        <w:t xml:space="preserve"> </w:t>
      </w:r>
      <w:r w:rsidRPr="0096471F">
        <w:t xml:space="preserve">Still </w:t>
      </w:r>
      <w:r>
        <w:t xml:space="preserve">have </w:t>
      </w:r>
      <w:r w:rsidRPr="0096471F">
        <w:t>l</w:t>
      </w:r>
      <w:r>
        <w:t xml:space="preserve">ight to medium smoke </w:t>
      </w:r>
      <w:r w:rsidRPr="0096471F">
        <w:t xml:space="preserve">conditions in Offices 3 </w:t>
      </w:r>
      <w:r>
        <w:t>and</w:t>
      </w:r>
      <w:r w:rsidRPr="0096471F">
        <w:t xml:space="preserve"> 4.</w:t>
      </w:r>
    </w:p>
    <w:p w:rsidR="00A44D1B" w:rsidRPr="0096471F" w:rsidRDefault="00A44D1B" w:rsidP="00A44D1B"/>
    <w:p w:rsidR="00A44D1B" w:rsidRPr="0096471F" w:rsidRDefault="00A44D1B" w:rsidP="00A44D1B">
      <w:proofErr w:type="gramStart"/>
      <w:r w:rsidRPr="0096471F">
        <w:t>Continuing to check for any further extension.</w:t>
      </w:r>
      <w:proofErr w:type="gramEnd"/>
    </w:p>
    <w:p w:rsidR="00A44D1B" w:rsidRPr="0096471F" w:rsidRDefault="00A44D1B" w:rsidP="00A44D1B"/>
    <w:p w:rsidR="00A44D1B" w:rsidRPr="0096471F" w:rsidRDefault="00A44D1B" w:rsidP="00A44D1B">
      <w:r>
        <w:t xml:space="preserve">Offices 1 and 2 and 5 and </w:t>
      </w:r>
      <w:r w:rsidRPr="0096471F">
        <w:t xml:space="preserve">6 have been fully ventilated and primary search completed </w:t>
      </w:r>
    </w:p>
    <w:p w:rsidR="00A44D1B" w:rsidRPr="0096471F" w:rsidRDefault="00A44D1B" w:rsidP="00A44D1B"/>
    <w:p w:rsidR="00A44D1B" w:rsidRPr="0096471F" w:rsidRDefault="00A44D1B" w:rsidP="00A44D1B">
      <w:r w:rsidRPr="0096471F">
        <w:t>N</w:t>
      </w:r>
      <w:r>
        <w:t xml:space="preserve">o spread of fire into Offices 1 and 2 and 5 and </w:t>
      </w:r>
      <w:r w:rsidRPr="0096471F">
        <w:t xml:space="preserve">6 </w:t>
      </w:r>
    </w:p>
    <w:p w:rsidR="00A44D1B" w:rsidRPr="0096471F" w:rsidRDefault="00A44D1B" w:rsidP="00A44D1B"/>
    <w:p w:rsidR="00A44D1B" w:rsidRPr="0096471F" w:rsidRDefault="00A44D1B" w:rsidP="00A44D1B">
      <w:pPr>
        <w:rPr>
          <w:b/>
          <w:bCs/>
        </w:rPr>
      </w:pPr>
      <w:r w:rsidRPr="0096471F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A44D1B" w:rsidRPr="0096471F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6471F" w:rsidRDefault="00A44D1B" w:rsidP="00A44D1B"/>
    <w:p w:rsidR="00A44D1B" w:rsidRPr="00995BCD" w:rsidRDefault="00A44D1B" w:rsidP="00A44D1B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17 </w:t>
      </w:r>
      <w:r>
        <w:rPr>
          <w:b/>
        </w:rPr>
        <w:t>m</w:t>
      </w:r>
      <w:r w:rsidRPr="00995BCD">
        <w:rPr>
          <w:b/>
        </w:rPr>
        <w:t>inutes</w:t>
      </w:r>
    </w:p>
    <w:p w:rsidR="00A44D1B" w:rsidRPr="0096471F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Default="00A44D1B" w:rsidP="00A44D1B"/>
    <w:p w:rsidR="00A44D1B" w:rsidRPr="0096471F" w:rsidRDefault="00A44D1B" w:rsidP="00A44D1B"/>
    <w:p w:rsidR="00A44D1B" w:rsidRPr="0096471F" w:rsidRDefault="00394D69" w:rsidP="00A44D1B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13CAA" w:rsidRPr="0096471F" w:rsidRDefault="00A44D1B" w:rsidP="0096471F">
      <w:pPr>
        <w:tabs>
          <w:tab w:val="right" w:pos="9360"/>
        </w:tabs>
      </w:pPr>
      <w:r>
        <w:br w:type="page"/>
      </w:r>
      <w:r w:rsidR="0096471F">
        <w:tab/>
      </w:r>
      <w:r w:rsidR="00313CAA" w:rsidRPr="0096471F">
        <w:t xml:space="preserve">Time: </w:t>
      </w:r>
      <w:r w:rsidR="0096471F">
        <w:t xml:space="preserve"> </w:t>
      </w:r>
      <w:r w:rsidR="00313CAA" w:rsidRPr="0096471F">
        <w:t xml:space="preserve">1043 </w:t>
      </w:r>
      <w:r w:rsidR="00995BCD">
        <w:t>h</w:t>
      </w:r>
      <w:r w:rsidR="00313CAA" w:rsidRPr="0096471F">
        <w:t>ours</w:t>
      </w:r>
    </w:p>
    <w:p w:rsidR="00313CAA" w:rsidRPr="0096471F" w:rsidRDefault="00313CAA" w:rsidP="0096471F">
      <w:pPr>
        <w:tabs>
          <w:tab w:val="right" w:pos="9360"/>
        </w:tabs>
      </w:pPr>
    </w:p>
    <w:p w:rsidR="00313CAA" w:rsidRPr="0096471F" w:rsidRDefault="0096471F" w:rsidP="0096471F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#8</w:t>
      </w:r>
      <w:r>
        <w:tab/>
        <w:t>Slide Iteration #</w:t>
      </w:r>
      <w:r w:rsidR="00313CAA" w:rsidRPr="0096471F">
        <w:t>4</w:t>
      </w:r>
    </w:p>
    <w:p w:rsidR="00313CAA" w:rsidRPr="0096471F" w:rsidRDefault="00313CAA" w:rsidP="0096471F"/>
    <w:p w:rsidR="00313CAA" w:rsidRPr="0096471F" w:rsidRDefault="00313CAA" w:rsidP="0096471F">
      <w:r w:rsidRPr="0096471F">
        <w:t xml:space="preserve">Engine 1 reports no further extension of fire in Office 3 </w:t>
      </w:r>
      <w:r w:rsidR="0096471F">
        <w:t>and</w:t>
      </w:r>
      <w:r w:rsidRPr="0096471F">
        <w:t xml:space="preserve"> 4 and all occupants have been accounted for.</w:t>
      </w:r>
    </w:p>
    <w:p w:rsidR="00313CAA" w:rsidRPr="0096471F" w:rsidRDefault="00313CAA" w:rsidP="0096471F"/>
    <w:p w:rsidR="00313CAA" w:rsidRPr="0096471F" w:rsidRDefault="00313CAA" w:rsidP="0096471F">
      <w:r w:rsidRPr="0096471F">
        <w:t>P</w:t>
      </w:r>
      <w:r w:rsidR="0096471F">
        <w:t xml:space="preserve">repare for transfer of </w:t>
      </w:r>
      <w:r w:rsidR="00995BCD">
        <w:t>C</w:t>
      </w:r>
      <w:r w:rsidR="0096471F">
        <w:t xml:space="preserve">ommand </w:t>
      </w:r>
      <w:r w:rsidRPr="0096471F">
        <w:t>on ICS Form 201</w:t>
      </w:r>
      <w:r w:rsidR="00995BCD">
        <w:t>.</w:t>
      </w:r>
    </w:p>
    <w:p w:rsidR="00313CAA" w:rsidRPr="0096471F" w:rsidRDefault="00313CAA" w:rsidP="0096471F"/>
    <w:p w:rsidR="00313CAA" w:rsidRPr="0096471F" w:rsidRDefault="00313CAA" w:rsidP="0096471F"/>
    <w:p w:rsidR="00313CAA" w:rsidRDefault="00313CAA" w:rsidP="0096471F"/>
    <w:p w:rsidR="0096471F" w:rsidRPr="0096471F" w:rsidRDefault="0096471F" w:rsidP="0096471F"/>
    <w:p w:rsidR="00313CAA" w:rsidRPr="00995BCD" w:rsidRDefault="00313CAA" w:rsidP="0096471F">
      <w:pPr>
        <w:rPr>
          <w:b/>
        </w:rPr>
      </w:pPr>
      <w:r w:rsidRPr="00995BCD">
        <w:rPr>
          <w:b/>
        </w:rPr>
        <w:t xml:space="preserve">Estimated </w:t>
      </w:r>
      <w:r w:rsidR="00995BCD">
        <w:rPr>
          <w:b/>
        </w:rPr>
        <w:t>b</w:t>
      </w:r>
      <w:r w:rsidRPr="00995BCD">
        <w:rPr>
          <w:b/>
        </w:rPr>
        <w:t xml:space="preserve">urn </w:t>
      </w:r>
      <w:r w:rsidR="00995BCD">
        <w:rPr>
          <w:b/>
        </w:rPr>
        <w:t>t</w:t>
      </w:r>
      <w:r w:rsidRPr="00995BCD">
        <w:rPr>
          <w:b/>
        </w:rPr>
        <w:t>ime =</w:t>
      </w:r>
      <w:r w:rsidR="00995BCD">
        <w:rPr>
          <w:b/>
        </w:rPr>
        <w:t xml:space="preserve"> </w:t>
      </w:r>
      <w:r w:rsidRPr="00995BCD">
        <w:rPr>
          <w:b/>
        </w:rPr>
        <w:t xml:space="preserve">18 </w:t>
      </w:r>
      <w:r w:rsidR="00995BCD">
        <w:rPr>
          <w:b/>
        </w:rPr>
        <w:t>m</w:t>
      </w:r>
      <w:r w:rsidRPr="00995BCD">
        <w:rPr>
          <w:b/>
        </w:rPr>
        <w:t>inutes</w:t>
      </w:r>
    </w:p>
    <w:p w:rsidR="00313CAA" w:rsidRPr="0096471F" w:rsidRDefault="00313CAA" w:rsidP="0096471F"/>
    <w:p w:rsidR="00313CAA" w:rsidRPr="0096471F" w:rsidRDefault="00313CAA" w:rsidP="0096471F"/>
    <w:p w:rsidR="00313CAA" w:rsidRPr="0096471F" w:rsidRDefault="00313CAA" w:rsidP="0096471F"/>
    <w:p w:rsidR="00313CAA" w:rsidRDefault="00313CAA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Default="0096471F" w:rsidP="0096471F"/>
    <w:p w:rsidR="0096471F" w:rsidRPr="0096471F" w:rsidRDefault="0096471F" w:rsidP="0096471F"/>
    <w:p w:rsidR="00313CAA" w:rsidRDefault="00313CAA" w:rsidP="0096471F"/>
    <w:p w:rsidR="00995BCD" w:rsidRPr="0096471F" w:rsidRDefault="00995BCD" w:rsidP="0096471F"/>
    <w:p w:rsidR="00313CAA" w:rsidRPr="0096471F" w:rsidRDefault="00313CAA" w:rsidP="0096471F"/>
    <w:p w:rsidR="00313CAA" w:rsidRDefault="00313CAA" w:rsidP="0096471F"/>
    <w:p w:rsidR="00A44D1B" w:rsidRDefault="00A44D1B" w:rsidP="0096471F"/>
    <w:p w:rsidR="00A44D1B" w:rsidRDefault="00A44D1B" w:rsidP="0096471F"/>
    <w:p w:rsidR="00A44D1B" w:rsidRDefault="00A44D1B" w:rsidP="0096471F"/>
    <w:p w:rsidR="00A44D1B" w:rsidRDefault="00A44D1B" w:rsidP="0096471F"/>
    <w:p w:rsidR="00A44D1B" w:rsidRDefault="00A44D1B" w:rsidP="0096471F"/>
    <w:p w:rsidR="00313CAA" w:rsidRPr="0096471F" w:rsidRDefault="00394D69" w:rsidP="00A44D1B">
      <w:pPr>
        <w:jc w:val="center"/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8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313CAA" w:rsidRPr="0096471F" w:rsidSect="00B523DD">
      <w:headerReference w:type="default" r:id="rId15"/>
      <w:footerReference w:type="default" r:id="rId16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624" w:rsidRDefault="00197624">
      <w:r>
        <w:separator/>
      </w:r>
    </w:p>
  </w:endnote>
  <w:endnote w:type="continuationSeparator" w:id="0">
    <w:p w:rsidR="00197624" w:rsidRDefault="00197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146" w:rsidRDefault="00840146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624" w:rsidRDefault="00197624">
      <w:r>
        <w:separator/>
      </w:r>
    </w:p>
  </w:footnote>
  <w:footnote w:type="continuationSeparator" w:id="0">
    <w:p w:rsidR="00197624" w:rsidRDefault="00197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146" w:rsidRDefault="00840146">
    <w:pPr>
      <w:pStyle w:val="Header"/>
    </w:pPr>
    <w:r>
      <w:t>decision making for in</w:t>
    </w:r>
    <w:r w:rsidR="00C82231">
      <w:t>itial company operations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B64DA"/>
    <w:multiLevelType w:val="hybridMultilevel"/>
    <w:tmpl w:val="87D69AD6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BD2CC2"/>
    <w:multiLevelType w:val="hybridMultilevel"/>
    <w:tmpl w:val="B64AD08C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3DD"/>
    <w:rsid w:val="00006428"/>
    <w:rsid w:val="000B4154"/>
    <w:rsid w:val="00197624"/>
    <w:rsid w:val="002A37C6"/>
    <w:rsid w:val="00310549"/>
    <w:rsid w:val="00313CAA"/>
    <w:rsid w:val="00394D69"/>
    <w:rsid w:val="00451C33"/>
    <w:rsid w:val="00520A3F"/>
    <w:rsid w:val="007819FA"/>
    <w:rsid w:val="00840146"/>
    <w:rsid w:val="00932C11"/>
    <w:rsid w:val="0096471F"/>
    <w:rsid w:val="00995BCD"/>
    <w:rsid w:val="00A44D1B"/>
    <w:rsid w:val="00B523DD"/>
    <w:rsid w:val="00C82231"/>
    <w:rsid w:val="00D6011B"/>
    <w:rsid w:val="00F63F0D"/>
    <w:rsid w:val="00FB2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3DD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523DD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51C33"/>
    <w:pPr>
      <w:keepNext/>
      <w:outlineLvl w:val="1"/>
    </w:pPr>
    <w:rPr>
      <w:i/>
      <w:iCs/>
      <w:sz w:val="36"/>
    </w:rPr>
  </w:style>
  <w:style w:type="paragraph" w:styleId="Heading3">
    <w:name w:val="heading 3"/>
    <w:basedOn w:val="Normal"/>
    <w:next w:val="Normal"/>
    <w:qFormat/>
    <w:rsid w:val="00B52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51C33"/>
    <w:pPr>
      <w:keepNext/>
      <w:ind w:firstLine="720"/>
      <w:jc w:val="center"/>
      <w:outlineLvl w:val="3"/>
    </w:pPr>
    <w:rPr>
      <w:sz w:val="36"/>
    </w:rPr>
  </w:style>
  <w:style w:type="paragraph" w:styleId="Heading5">
    <w:name w:val="heading 5"/>
    <w:basedOn w:val="Normal"/>
    <w:next w:val="Normal"/>
    <w:qFormat/>
    <w:rsid w:val="00451C33"/>
    <w:pPr>
      <w:keepNext/>
      <w:jc w:val="center"/>
      <w:outlineLvl w:val="4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B523DD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B523DD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B523DD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B523DD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B523DD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B523DD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B523DD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B523DD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B523DD"/>
    <w:pPr>
      <w:ind w:left="187" w:right="187"/>
    </w:pPr>
  </w:style>
  <w:style w:type="character" w:styleId="PageNumber">
    <w:name w:val="page number"/>
    <w:basedOn w:val="DefaultParagraphFont"/>
    <w:rsid w:val="00B523DD"/>
  </w:style>
  <w:style w:type="paragraph" w:customStyle="1" w:styleId="subtitle">
    <w:name w:val="subtitle"/>
    <w:rsid w:val="00B523DD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">
    <w:name w:val="title"/>
    <w:rsid w:val="00B523D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0984123450596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Val val="1"/>
        </c:dLbls>
        <c:gapWidth val="60"/>
        <c:overlap val="-100"/>
        <c:axId val="60024704"/>
        <c:axId val="60086912"/>
      </c:barChart>
      <c:catAx>
        <c:axId val="6002470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86912"/>
        <c:crosses val="autoZero"/>
        <c:auto val="1"/>
        <c:lblAlgn val="ctr"/>
        <c:lblOffset val="100"/>
        <c:tickLblSkip val="1"/>
        <c:tickMarkSkip val="1"/>
      </c:catAx>
      <c:valAx>
        <c:axId val="6008691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470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28301820229611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60"/>
        <c:overlap val="-100"/>
        <c:axId val="71262976"/>
        <c:axId val="71264512"/>
      </c:barChart>
      <c:catAx>
        <c:axId val="7126297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64512"/>
        <c:crosses val="autoZero"/>
        <c:auto val="1"/>
        <c:lblAlgn val="ctr"/>
        <c:lblOffset val="100"/>
        <c:tickLblSkip val="1"/>
        <c:tickMarkSkip val="1"/>
      </c:catAx>
      <c:valAx>
        <c:axId val="7126451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6297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559841214558512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Val val="1"/>
        </c:dLbls>
        <c:gapWidth val="60"/>
        <c:overlap val="-100"/>
        <c:axId val="72251648"/>
        <c:axId val="72254208"/>
      </c:barChart>
      <c:catAx>
        <c:axId val="7225164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54208"/>
        <c:crosses val="autoZero"/>
        <c:auto val="1"/>
        <c:lblAlgn val="ctr"/>
        <c:lblOffset val="100"/>
        <c:tickLblSkip val="1"/>
        <c:tickMarkSkip val="1"/>
      </c:catAx>
      <c:valAx>
        <c:axId val="7225420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51648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7444470717952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Val val="1"/>
        </c:dLbls>
        <c:gapWidth val="60"/>
        <c:overlap val="-100"/>
        <c:axId val="72274688"/>
        <c:axId val="72276224"/>
      </c:barChart>
      <c:catAx>
        <c:axId val="7227468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6224"/>
        <c:crosses val="autoZero"/>
        <c:auto val="1"/>
        <c:lblAlgn val="ctr"/>
        <c:lblOffset val="100"/>
        <c:tickLblSkip val="1"/>
        <c:tickMarkSkip val="1"/>
      </c:catAx>
      <c:valAx>
        <c:axId val="7227622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468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267923360925324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Val val="1"/>
        </c:dLbls>
        <c:gapWidth val="60"/>
        <c:overlap val="-100"/>
        <c:axId val="72379392"/>
        <c:axId val="72414336"/>
      </c:barChart>
      <c:catAx>
        <c:axId val="7237939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14336"/>
        <c:crosses val="autoZero"/>
        <c:auto val="1"/>
        <c:lblAlgn val="ctr"/>
        <c:lblOffset val="100"/>
        <c:tickLblSkip val="1"/>
        <c:tickMarkSkip val="1"/>
      </c:catAx>
      <c:valAx>
        <c:axId val="7241433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379392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2772277227722773"/>
          <c:w val="0.95348837209302362"/>
          <c:h val="0.31683168316831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52357670977389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Val val="1"/>
        </c:dLbls>
        <c:gapWidth val="60"/>
        <c:overlap val="-100"/>
        <c:axId val="72492544"/>
        <c:axId val="72494080"/>
      </c:barChart>
      <c:catAx>
        <c:axId val="7249254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94080"/>
        <c:crosses val="autoZero"/>
        <c:auto val="1"/>
        <c:lblAlgn val="ctr"/>
        <c:lblOffset val="100"/>
        <c:tickLblSkip val="1"/>
        <c:tickMarkSkip val="1"/>
      </c:catAx>
      <c:valAx>
        <c:axId val="7249408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9254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2772277227722773"/>
          <c:w val="0.95348837209302362"/>
          <c:h val="0.31683168316831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544746373187441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Val val="1"/>
        </c:dLbls>
        <c:gapWidth val="60"/>
        <c:overlap val="-100"/>
        <c:axId val="72514560"/>
        <c:axId val="72516736"/>
      </c:barChart>
      <c:catAx>
        <c:axId val="7251456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6736"/>
        <c:crosses val="autoZero"/>
        <c:auto val="1"/>
        <c:lblAlgn val="ctr"/>
        <c:lblOffset val="100"/>
        <c:tickLblSkip val="1"/>
        <c:tickMarkSkip val="1"/>
      </c:catAx>
      <c:valAx>
        <c:axId val="72516736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4560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2772277227722773"/>
          <c:w val="0.95348837209302362"/>
          <c:h val="0.31683168316831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636963528213897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Val val="1"/>
        </c:dLbls>
        <c:gapWidth val="60"/>
        <c:overlap val="-100"/>
        <c:axId val="78430208"/>
        <c:axId val="78433664"/>
      </c:barChart>
      <c:catAx>
        <c:axId val="7843020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8433664"/>
        <c:crosses val="autoZero"/>
        <c:auto val="1"/>
        <c:lblAlgn val="ctr"/>
        <c:lblOffset val="100"/>
        <c:tickLblSkip val="1"/>
        <c:tickMarkSkip val="1"/>
      </c:catAx>
      <c:valAx>
        <c:axId val="7843366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8430208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729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</dc:creator>
  <cp:keywords/>
  <dc:description/>
  <cp:lastModifiedBy>jvanover</cp:lastModifiedBy>
  <cp:revision>4</cp:revision>
  <cp:lastPrinted>2009-12-28T17:45:00Z</cp:lastPrinted>
  <dcterms:created xsi:type="dcterms:W3CDTF">2011-07-21T13:38:00Z</dcterms:created>
  <dcterms:modified xsi:type="dcterms:W3CDTF">2012-01-17T21:45:00Z</dcterms:modified>
</cp:coreProperties>
</file>